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7A647E" w14:textId="518CE066" w:rsidR="00883E0E" w:rsidRDefault="007C6EE4" w:rsidP="001231DE">
      <w:pPr>
        <w:jc w:val="center"/>
        <w:rPr>
          <w:noProof/>
          <w:sz w:val="24"/>
          <w:szCs w:val="24"/>
          <w:lang w:val="en-US" w:eastAsia="zh-TW" w:bidi="he-IL"/>
        </w:rPr>
      </w:pPr>
      <w:r>
        <w:pict w14:anchorId="323A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0pt">
            <v:imagedata r:id="rId8" o:title="logo-uca-marianne"/>
          </v:shape>
        </w:pict>
      </w:r>
    </w:p>
    <w:p w14:paraId="436DE222" w14:textId="7B24C616" w:rsidR="00883E0E" w:rsidRDefault="00883E0E" w:rsidP="0070661D">
      <w:pPr>
        <w:pStyle w:val="Titre5"/>
        <w:numPr>
          <w:ilvl w:val="1"/>
          <w:numId w:val="1"/>
        </w:numPr>
        <w:pBdr>
          <w:bottom w:val="single" w:sz="4" w:space="1" w:color="000000"/>
        </w:pBdr>
        <w:tabs>
          <w:tab w:val="left" w:pos="-284"/>
        </w:tabs>
        <w:jc w:val="left"/>
        <w:rPr>
          <w:sz w:val="24"/>
          <w:szCs w:val="24"/>
          <w:lang w:val="en-US"/>
        </w:rPr>
      </w:pPr>
    </w:p>
    <w:p w14:paraId="6988FA35" w14:textId="1A1237E7" w:rsidR="00883E0E" w:rsidRDefault="00883E0E" w:rsidP="001231DE">
      <w:pPr>
        <w:pStyle w:val="Titre5"/>
        <w:numPr>
          <w:ilvl w:val="0"/>
          <w:numId w:val="0"/>
        </w:numPr>
        <w:pBdr>
          <w:bottom w:val="single" w:sz="4" w:space="1" w:color="000000"/>
        </w:pBdr>
        <w:tabs>
          <w:tab w:val="left" w:pos="-284"/>
        </w:tabs>
        <w:jc w:val="left"/>
        <w:rPr>
          <w:sz w:val="24"/>
          <w:szCs w:val="24"/>
          <w:lang w:val="en-US"/>
        </w:rPr>
      </w:pPr>
    </w:p>
    <w:p w14:paraId="46F3A483" w14:textId="28CF2869" w:rsidR="00883E0E" w:rsidRDefault="00883E0E" w:rsidP="0070661D">
      <w:pPr>
        <w:pStyle w:val="Titre5"/>
        <w:numPr>
          <w:ilvl w:val="1"/>
          <w:numId w:val="1"/>
        </w:numPr>
        <w:pBdr>
          <w:bottom w:val="single" w:sz="4" w:space="1" w:color="000000"/>
        </w:pBdr>
        <w:tabs>
          <w:tab w:val="left" w:pos="-284"/>
        </w:tabs>
        <w:jc w:val="left"/>
        <w:rPr>
          <w:sz w:val="24"/>
          <w:szCs w:val="24"/>
          <w:lang w:val="en-US"/>
        </w:rPr>
      </w:pPr>
    </w:p>
    <w:p w14:paraId="0BFB0697" w14:textId="51B3E793" w:rsidR="0070661D" w:rsidRPr="00411E6F" w:rsidRDefault="001231DE" w:rsidP="0070661D">
      <w:pPr>
        <w:pStyle w:val="Titre5"/>
        <w:numPr>
          <w:ilvl w:val="1"/>
          <w:numId w:val="1"/>
        </w:numPr>
        <w:pBdr>
          <w:bottom w:val="single" w:sz="4" w:space="1" w:color="000000"/>
        </w:pBdr>
        <w:tabs>
          <w:tab w:val="left" w:pos="-284"/>
        </w:tabs>
        <w:jc w:val="left"/>
        <w:rPr>
          <w:sz w:val="24"/>
          <w:szCs w:val="24"/>
          <w:lang w:val="en-US"/>
        </w:rPr>
      </w:pPr>
      <w:r>
        <w:rPr>
          <w:noProof/>
          <w:sz w:val="24"/>
          <w:szCs w:val="24"/>
          <w:lang w:val="en-US" w:eastAsia="zh-TW" w:bidi="he-IL"/>
        </w:rPr>
        <w:t>T</w:t>
      </w:r>
      <w:r w:rsidR="00411E6F" w:rsidRPr="00411E6F">
        <w:rPr>
          <w:noProof/>
          <w:sz w:val="24"/>
          <w:szCs w:val="24"/>
          <w:lang w:val="en-US" w:eastAsia="zh-TW" w:bidi="he-IL"/>
        </w:rPr>
        <w:t>o send by</w:t>
      </w:r>
      <w:r w:rsidR="00411E6F" w:rsidRPr="00411E6F">
        <w:rPr>
          <w:sz w:val="24"/>
          <w:szCs w:val="24"/>
          <w:lang w:val="en-US"/>
        </w:rPr>
        <w:t xml:space="preserve"> email to</w:t>
      </w:r>
      <w:r w:rsidR="0070661D" w:rsidRPr="00411E6F">
        <w:rPr>
          <w:sz w:val="24"/>
          <w:szCs w:val="24"/>
          <w:lang w:val="en-US"/>
        </w:rPr>
        <w:t xml:space="preserve"> Nadine Loudig :  </w:t>
      </w:r>
      <w:hyperlink r:id="rId9" w:history="1">
        <w:r w:rsidR="0070661D" w:rsidRPr="00411E6F">
          <w:rPr>
            <w:rStyle w:val="Lienhypertexte"/>
            <w:sz w:val="24"/>
            <w:szCs w:val="24"/>
            <w:lang w:val="en-US"/>
          </w:rPr>
          <w:t>loudig@ipmc.cnrs.fr</w:t>
        </w:r>
      </w:hyperlink>
      <w:r w:rsidR="0070661D" w:rsidRPr="00411E6F">
        <w:rPr>
          <w:sz w:val="24"/>
          <w:szCs w:val="24"/>
          <w:lang w:val="en-US"/>
        </w:rPr>
        <w:t xml:space="preserve"> </w:t>
      </w:r>
      <w:r w:rsidR="00411E6F" w:rsidRPr="00411E6F">
        <w:rPr>
          <w:sz w:val="24"/>
          <w:szCs w:val="24"/>
          <w:lang w:val="en-US"/>
        </w:rPr>
        <w:t>a</w:t>
      </w:r>
      <w:r w:rsidR="00411E6F">
        <w:rPr>
          <w:sz w:val="24"/>
          <w:szCs w:val="24"/>
          <w:lang w:val="en-US"/>
        </w:rPr>
        <w:t>nd to the thesis director</w:t>
      </w:r>
    </w:p>
    <w:p w14:paraId="38388FE5" w14:textId="77777777" w:rsidR="0070661D" w:rsidRPr="00411E6F" w:rsidRDefault="0070661D">
      <w:pPr>
        <w:tabs>
          <w:tab w:val="right" w:pos="10900"/>
        </w:tabs>
        <w:ind w:right="-161"/>
        <w:jc w:val="right"/>
        <w:rPr>
          <w:rFonts w:ascii="N Helvetica Narrow" w:hAnsi="N Helvetica Narrow"/>
          <w:b/>
          <w:lang w:val="en-US"/>
        </w:rPr>
      </w:pPr>
    </w:p>
    <w:p w14:paraId="109F80D3" w14:textId="77777777" w:rsidR="007F6CCC" w:rsidRPr="00411E6F" w:rsidRDefault="007F6CCC" w:rsidP="001231DE">
      <w:pPr>
        <w:tabs>
          <w:tab w:val="right" w:pos="10900"/>
        </w:tabs>
        <w:ind w:right="-161"/>
        <w:rPr>
          <w:rFonts w:ascii="N Helvetica Narrow" w:hAnsi="N Helvetica Narrow"/>
          <w:b/>
          <w:lang w:val="en-US"/>
        </w:rPr>
      </w:pPr>
    </w:p>
    <w:p w14:paraId="521DE41C" w14:textId="77777777" w:rsidR="0070661D" w:rsidRDefault="0070661D">
      <w:pPr>
        <w:pStyle w:val="Titre4"/>
        <w:pBdr>
          <w:top w:val="single" w:sz="4" w:space="1" w:color="000000"/>
          <w:left w:val="single" w:sz="4" w:space="4" w:color="000000"/>
          <w:bottom w:val="single" w:sz="4" w:space="1" w:color="000000"/>
          <w:right w:val="single" w:sz="4" w:space="4" w:color="000000"/>
        </w:pBdr>
        <w:shd w:val="clear" w:color="auto" w:fill="E0E0E0"/>
        <w:tabs>
          <w:tab w:val="left" w:pos="0"/>
        </w:tabs>
        <w:rPr>
          <w:rFonts w:ascii="Century Gothic" w:hAnsi="Century Gothic"/>
          <w:b w:val="0"/>
          <w:i/>
          <w:iCs/>
          <w:sz w:val="32"/>
          <w:szCs w:val="32"/>
        </w:rPr>
      </w:pPr>
      <w:r>
        <w:rPr>
          <w:rFonts w:ascii="Century Gothic" w:hAnsi="Century Gothic"/>
          <w:b w:val="0"/>
          <w:i/>
          <w:iCs/>
          <w:sz w:val="32"/>
          <w:szCs w:val="32"/>
        </w:rPr>
        <w:t xml:space="preserve">Ecole Doctorale des </w:t>
      </w:r>
    </w:p>
    <w:p w14:paraId="5FC4EE9F" w14:textId="77777777" w:rsidR="0070661D" w:rsidRDefault="0070661D">
      <w:pPr>
        <w:pStyle w:val="Titre4"/>
        <w:pBdr>
          <w:top w:val="single" w:sz="4" w:space="1" w:color="000000"/>
          <w:left w:val="single" w:sz="4" w:space="4" w:color="000000"/>
          <w:bottom w:val="single" w:sz="4" w:space="1" w:color="000000"/>
          <w:right w:val="single" w:sz="4" w:space="4" w:color="000000"/>
        </w:pBdr>
        <w:shd w:val="clear" w:color="auto" w:fill="E0E0E0"/>
        <w:tabs>
          <w:tab w:val="left" w:pos="0"/>
        </w:tabs>
        <w:rPr>
          <w:rFonts w:ascii="Century Gothic" w:hAnsi="Century Gothic"/>
          <w:b w:val="0"/>
          <w:i/>
          <w:iCs/>
          <w:sz w:val="32"/>
          <w:szCs w:val="32"/>
        </w:rPr>
      </w:pPr>
      <w:r>
        <w:rPr>
          <w:rFonts w:ascii="Century Gothic" w:hAnsi="Century Gothic"/>
          <w:b w:val="0"/>
          <w:i/>
          <w:iCs/>
          <w:sz w:val="32"/>
          <w:szCs w:val="32"/>
        </w:rPr>
        <w:t>Sciences de la Vie et de la Santé (ED n°85)</w:t>
      </w:r>
    </w:p>
    <w:p w14:paraId="21032B8C" w14:textId="77777777" w:rsidR="0070661D" w:rsidRDefault="0070661D">
      <w:pPr>
        <w:pStyle w:val="Titre3"/>
        <w:tabs>
          <w:tab w:val="left" w:pos="0"/>
        </w:tabs>
        <w:jc w:val="left"/>
        <w:rPr>
          <w:rFonts w:ascii="Times" w:hAnsi="Times"/>
          <w:sz w:val="28"/>
        </w:rPr>
      </w:pPr>
    </w:p>
    <w:p w14:paraId="11AA4EE9" w14:textId="77777777" w:rsidR="0070661D" w:rsidRDefault="0070661D">
      <w:pPr>
        <w:tabs>
          <w:tab w:val="right" w:pos="10900"/>
        </w:tabs>
        <w:ind w:right="-161"/>
        <w:rPr>
          <w:b/>
          <w:sz w:val="32"/>
        </w:rPr>
      </w:pPr>
    </w:p>
    <w:p w14:paraId="4DA20B33" w14:textId="77777777" w:rsidR="0070661D" w:rsidRPr="00411E6F" w:rsidRDefault="00411E6F">
      <w:pPr>
        <w:tabs>
          <w:tab w:val="left" w:pos="3402"/>
          <w:tab w:val="left" w:pos="6804"/>
        </w:tabs>
        <w:jc w:val="both"/>
        <w:rPr>
          <w:sz w:val="30"/>
          <w:u w:val="dotted"/>
          <w:lang w:val="en-US"/>
        </w:rPr>
      </w:pPr>
      <w:r w:rsidRPr="00411E6F">
        <w:rPr>
          <w:sz w:val="26"/>
          <w:lang w:val="en-US"/>
        </w:rPr>
        <w:t>NAME and First name of cand</w:t>
      </w:r>
      <w:r>
        <w:rPr>
          <w:sz w:val="26"/>
          <w:lang w:val="en-US"/>
        </w:rPr>
        <w:t>id</w:t>
      </w:r>
      <w:r w:rsidRPr="00411E6F">
        <w:rPr>
          <w:sz w:val="26"/>
          <w:lang w:val="en-US"/>
        </w:rPr>
        <w:t>ate</w:t>
      </w:r>
      <w:r w:rsidR="0070661D" w:rsidRPr="00411E6F">
        <w:rPr>
          <w:sz w:val="26"/>
          <w:lang w:val="en-US"/>
        </w:rPr>
        <w:t>:</w:t>
      </w:r>
      <w:r w:rsidR="00760653" w:rsidRPr="00411E6F">
        <w:rPr>
          <w:sz w:val="26"/>
          <w:lang w:val="en-US"/>
        </w:rPr>
        <w:t xml:space="preserve">  </w:t>
      </w:r>
      <w:r>
        <w:rPr>
          <w:lang w:val="en-US"/>
        </w:rPr>
        <w:t>………………………………………………………</w:t>
      </w:r>
    </w:p>
    <w:p w14:paraId="5C94731A" w14:textId="77777777" w:rsidR="0070661D" w:rsidRPr="00411E6F" w:rsidRDefault="0070661D">
      <w:pPr>
        <w:tabs>
          <w:tab w:val="left" w:pos="3402"/>
          <w:tab w:val="left" w:pos="6804"/>
        </w:tabs>
        <w:jc w:val="both"/>
        <w:rPr>
          <w:u w:val="dotted"/>
          <w:lang w:val="en-US"/>
        </w:rPr>
      </w:pPr>
    </w:p>
    <w:p w14:paraId="4610828A" w14:textId="77777777" w:rsidR="0070661D" w:rsidRPr="00411E6F" w:rsidRDefault="00411E6F">
      <w:pPr>
        <w:tabs>
          <w:tab w:val="left" w:pos="3402"/>
          <w:tab w:val="left" w:pos="6804"/>
        </w:tabs>
        <w:jc w:val="both"/>
        <w:rPr>
          <w:sz w:val="30"/>
          <w:lang w:val="en-US"/>
        </w:rPr>
      </w:pPr>
      <w:r w:rsidRPr="00411E6F">
        <w:rPr>
          <w:sz w:val="26"/>
          <w:lang w:val="en-US"/>
        </w:rPr>
        <w:t>Date of Thesis Defense</w:t>
      </w:r>
      <w:r w:rsidR="0070661D" w:rsidRPr="00411E6F">
        <w:rPr>
          <w:sz w:val="26"/>
          <w:lang w:val="en-US"/>
        </w:rPr>
        <w:t>:</w:t>
      </w:r>
      <w:r w:rsidR="00760653" w:rsidRPr="00411E6F">
        <w:rPr>
          <w:sz w:val="30"/>
          <w:lang w:val="en-US"/>
        </w:rPr>
        <w:t xml:space="preserve"> </w:t>
      </w:r>
      <w:r w:rsidR="00760653" w:rsidRPr="00411E6F">
        <w:rPr>
          <w:lang w:val="en-US"/>
        </w:rPr>
        <w:t>…………………………………………………………..</w:t>
      </w:r>
    </w:p>
    <w:p w14:paraId="026CB6A9" w14:textId="77777777" w:rsidR="00760653" w:rsidRPr="00411E6F" w:rsidRDefault="00760653">
      <w:pPr>
        <w:tabs>
          <w:tab w:val="left" w:pos="3402"/>
          <w:tab w:val="left" w:pos="6804"/>
        </w:tabs>
        <w:jc w:val="both"/>
        <w:rPr>
          <w:lang w:val="en-US"/>
        </w:rPr>
      </w:pPr>
    </w:p>
    <w:p w14:paraId="1FA832A9" w14:textId="77777777" w:rsidR="0070661D" w:rsidRPr="00411E6F" w:rsidRDefault="00411E6F">
      <w:pPr>
        <w:tabs>
          <w:tab w:val="left" w:pos="3402"/>
          <w:tab w:val="left" w:pos="6804"/>
        </w:tabs>
        <w:jc w:val="both"/>
        <w:rPr>
          <w:u w:val="dotted"/>
          <w:lang w:val="en-US"/>
        </w:rPr>
      </w:pPr>
      <w:r w:rsidRPr="00411E6F">
        <w:rPr>
          <w:sz w:val="26"/>
          <w:lang w:val="en-US"/>
        </w:rPr>
        <w:t>NAME and First name of</w:t>
      </w:r>
      <w:r>
        <w:rPr>
          <w:sz w:val="26"/>
          <w:lang w:val="en-US"/>
        </w:rPr>
        <w:t xml:space="preserve"> Rappo</w:t>
      </w:r>
      <w:r w:rsidR="00AD3B0C">
        <w:rPr>
          <w:sz w:val="26"/>
          <w:lang w:val="en-US"/>
        </w:rPr>
        <w:t>r</w:t>
      </w:r>
      <w:r>
        <w:rPr>
          <w:sz w:val="26"/>
          <w:lang w:val="en-US"/>
        </w:rPr>
        <w:t>teur (Evaluator)</w:t>
      </w:r>
      <w:r w:rsidR="0070661D" w:rsidRPr="00411E6F">
        <w:rPr>
          <w:sz w:val="26"/>
          <w:lang w:val="en-US"/>
        </w:rPr>
        <w:t>:</w:t>
      </w:r>
      <w:r w:rsidR="00760653" w:rsidRPr="00411E6F">
        <w:rPr>
          <w:sz w:val="26"/>
          <w:lang w:val="en-US"/>
        </w:rPr>
        <w:t> </w:t>
      </w:r>
      <w:r w:rsidRPr="00411E6F">
        <w:rPr>
          <w:lang w:val="en-US"/>
        </w:rPr>
        <w:t>……</w:t>
      </w:r>
      <w:r>
        <w:rPr>
          <w:lang w:val="en-US"/>
        </w:rPr>
        <w:t>………</w:t>
      </w:r>
      <w:r w:rsidR="00760653" w:rsidRPr="00411E6F">
        <w:rPr>
          <w:lang w:val="en-US"/>
        </w:rPr>
        <w:t>………………………….</w:t>
      </w:r>
    </w:p>
    <w:p w14:paraId="12AC38E5" w14:textId="77777777" w:rsidR="0070661D" w:rsidRPr="00411E6F" w:rsidRDefault="0070661D">
      <w:pPr>
        <w:tabs>
          <w:tab w:val="left" w:pos="3402"/>
          <w:tab w:val="left" w:pos="6804"/>
        </w:tabs>
        <w:jc w:val="both"/>
        <w:rPr>
          <w:u w:val="dotted"/>
          <w:lang w:val="en-US"/>
        </w:rPr>
      </w:pPr>
    </w:p>
    <w:p w14:paraId="740F55D9" w14:textId="77777777" w:rsidR="00316526" w:rsidRDefault="00411E6F" w:rsidP="0070661D">
      <w:pPr>
        <w:tabs>
          <w:tab w:val="left" w:pos="3402"/>
          <w:tab w:val="left" w:pos="6804"/>
          <w:tab w:val="left" w:pos="8931"/>
        </w:tabs>
        <w:ind w:right="-65"/>
        <w:jc w:val="both"/>
        <w:rPr>
          <w:sz w:val="26"/>
        </w:rPr>
      </w:pPr>
      <w:r>
        <w:rPr>
          <w:sz w:val="26"/>
        </w:rPr>
        <w:t>Opinion on possibility for defense/</w:t>
      </w:r>
      <w:r w:rsidR="0070661D" w:rsidRPr="003A0D3D">
        <w:rPr>
          <w:sz w:val="26"/>
        </w:rPr>
        <w:t xml:space="preserve">Avis sur la tenue de la soutenance :                </w:t>
      </w:r>
    </w:p>
    <w:p w14:paraId="0B5D4991" w14:textId="77777777" w:rsidR="00411E6F" w:rsidRDefault="0070661D" w:rsidP="0070661D">
      <w:pPr>
        <w:tabs>
          <w:tab w:val="left" w:pos="3402"/>
          <w:tab w:val="left" w:pos="6804"/>
          <w:tab w:val="left" w:pos="8931"/>
        </w:tabs>
        <w:ind w:right="-65"/>
        <w:jc w:val="both"/>
        <w:rPr>
          <w:sz w:val="26"/>
        </w:rPr>
      </w:pPr>
      <w:r w:rsidRPr="003A0D3D">
        <w:rPr>
          <w:sz w:val="26"/>
        </w:rPr>
        <w:t xml:space="preserve"> </w:t>
      </w:r>
    </w:p>
    <w:p w14:paraId="14DBEA2A" w14:textId="77777777" w:rsidR="0070661D" w:rsidRPr="003A0D3D" w:rsidRDefault="0070661D" w:rsidP="0070661D">
      <w:pPr>
        <w:tabs>
          <w:tab w:val="left" w:pos="3402"/>
          <w:tab w:val="left" w:pos="6804"/>
          <w:tab w:val="left" w:pos="8931"/>
        </w:tabs>
        <w:ind w:right="-65"/>
        <w:jc w:val="both"/>
        <w:rPr>
          <w:sz w:val="26"/>
        </w:rPr>
      </w:pPr>
      <w:r w:rsidRPr="003A0D3D">
        <w:rPr>
          <w:sz w:val="26"/>
        </w:rPr>
        <w:t xml:space="preserve">   </w:t>
      </w:r>
      <w:r w:rsidRPr="003A0D3D">
        <w:rPr>
          <w:rFonts w:ascii="Monotype Sorts" w:hAnsi="Monotype Sorts"/>
          <w:sz w:val="26"/>
        </w:rPr>
        <w:t></w:t>
      </w:r>
      <w:r w:rsidRPr="003A0D3D">
        <w:rPr>
          <w:sz w:val="26"/>
        </w:rPr>
        <w:t xml:space="preserve">  Favorable</w:t>
      </w:r>
      <w:r w:rsidRPr="003A0D3D">
        <w:rPr>
          <w:sz w:val="26"/>
        </w:rPr>
        <w:tab/>
        <w:t xml:space="preserve">              </w:t>
      </w:r>
      <w:r w:rsidRPr="003A0D3D">
        <w:rPr>
          <w:rFonts w:ascii="Monotype Sorts" w:hAnsi="Monotype Sorts"/>
          <w:sz w:val="26"/>
        </w:rPr>
        <w:t></w:t>
      </w:r>
      <w:r w:rsidRPr="003A0D3D">
        <w:rPr>
          <w:sz w:val="26"/>
        </w:rPr>
        <w:t xml:space="preserve">   Défavorable</w:t>
      </w:r>
      <w:r w:rsidR="00316526">
        <w:rPr>
          <w:sz w:val="26"/>
        </w:rPr>
        <w:t xml:space="preserve"> (not favorable)</w:t>
      </w:r>
    </w:p>
    <w:p w14:paraId="53B3005C" w14:textId="77777777" w:rsidR="0070661D" w:rsidRPr="0084643E" w:rsidRDefault="0070661D">
      <w:pPr>
        <w:tabs>
          <w:tab w:val="left" w:pos="3402"/>
          <w:tab w:val="left" w:pos="6804"/>
        </w:tabs>
        <w:jc w:val="both"/>
      </w:pPr>
    </w:p>
    <w:p w14:paraId="15219E9E" w14:textId="77777777" w:rsidR="00760653" w:rsidRDefault="0070661D">
      <w:pPr>
        <w:tabs>
          <w:tab w:val="left" w:pos="3402"/>
          <w:tab w:val="left" w:pos="6804"/>
        </w:tabs>
        <w:jc w:val="both"/>
        <w:rPr>
          <w:sz w:val="26"/>
        </w:rPr>
      </w:pPr>
      <w:r w:rsidRPr="003A0D3D">
        <w:rPr>
          <w:sz w:val="26"/>
        </w:rPr>
        <w:t>Date</w:t>
      </w:r>
      <w:r w:rsidR="00760653">
        <w:rPr>
          <w:sz w:val="26"/>
        </w:rPr>
        <w:t> :</w:t>
      </w:r>
    </w:p>
    <w:p w14:paraId="45CEDB08" w14:textId="77777777" w:rsidR="00760653" w:rsidRPr="0084643E" w:rsidRDefault="00760653">
      <w:pPr>
        <w:tabs>
          <w:tab w:val="left" w:pos="3402"/>
          <w:tab w:val="left" w:pos="6804"/>
        </w:tabs>
        <w:jc w:val="both"/>
      </w:pPr>
    </w:p>
    <w:p w14:paraId="2BB58E42" w14:textId="77777777" w:rsidR="0070661D" w:rsidRDefault="00411E6F">
      <w:pPr>
        <w:tabs>
          <w:tab w:val="left" w:pos="3402"/>
          <w:tab w:val="left" w:pos="6804"/>
        </w:tabs>
        <w:jc w:val="both"/>
        <w:rPr>
          <w:sz w:val="30"/>
          <w:u w:val="dotted"/>
        </w:rPr>
      </w:pPr>
      <w:r>
        <w:rPr>
          <w:sz w:val="26"/>
        </w:rPr>
        <w:t>Obligatory signature of Evaluator/</w:t>
      </w:r>
      <w:r w:rsidR="0070661D" w:rsidRPr="003A0D3D">
        <w:rPr>
          <w:sz w:val="26"/>
        </w:rPr>
        <w:t>Signature obligatoire du Rapporteur :</w:t>
      </w:r>
    </w:p>
    <w:p w14:paraId="6F1F5756" w14:textId="77777777" w:rsidR="0070661D" w:rsidRDefault="0070661D">
      <w:pPr>
        <w:tabs>
          <w:tab w:val="left" w:pos="3402"/>
          <w:tab w:val="left" w:pos="6804"/>
        </w:tabs>
        <w:jc w:val="both"/>
        <w:rPr>
          <w:sz w:val="30"/>
          <w:u w:val="dotted"/>
        </w:rPr>
      </w:pPr>
    </w:p>
    <w:p w14:paraId="20666486" w14:textId="77777777" w:rsidR="00411E6F" w:rsidRPr="003A0D3D" w:rsidRDefault="00411E6F">
      <w:pPr>
        <w:tabs>
          <w:tab w:val="left" w:pos="3402"/>
          <w:tab w:val="left" w:pos="6804"/>
        </w:tabs>
        <w:jc w:val="both"/>
        <w:rPr>
          <w:sz w:val="48"/>
        </w:rPr>
      </w:pPr>
    </w:p>
    <w:p w14:paraId="132B19E9" w14:textId="77777777" w:rsidR="0070661D" w:rsidRPr="003A0D3D" w:rsidRDefault="00411E6F">
      <w:pPr>
        <w:pStyle w:val="Corpsdetexte21"/>
        <w:ind w:right="-65"/>
        <w:rPr>
          <w:rFonts w:ascii="Times" w:hAnsi="Times"/>
          <w:b/>
          <w:i/>
        </w:rPr>
      </w:pPr>
      <w:r>
        <w:rPr>
          <w:rFonts w:ascii="Times" w:hAnsi="Times"/>
          <w:b/>
          <w:i/>
          <w:u w:val="single"/>
        </w:rPr>
        <w:t>Quantitative and Qualitative Evaluation of Thesis/</w:t>
      </w:r>
      <w:r w:rsidR="0070661D" w:rsidRPr="00AD3B0C">
        <w:rPr>
          <w:rFonts w:ascii="Times" w:hAnsi="Times"/>
          <w:b/>
          <w:i/>
          <w:sz w:val="22"/>
          <w:u w:val="single"/>
        </w:rPr>
        <w:t>Evaluation Quantitative et Qualitative de la Thèse</w:t>
      </w:r>
      <w:r w:rsidR="0070661D" w:rsidRPr="003A0D3D">
        <w:rPr>
          <w:rFonts w:ascii="Times" w:hAnsi="Times"/>
          <w:b/>
          <w:i/>
        </w:rPr>
        <w:t> :</w:t>
      </w:r>
    </w:p>
    <w:p w14:paraId="778DC014" w14:textId="77777777" w:rsidR="0070661D" w:rsidRPr="003A0D3D" w:rsidRDefault="0070661D">
      <w:pPr>
        <w:pStyle w:val="Corpsdetexte21"/>
        <w:ind w:right="-65"/>
        <w:rPr>
          <w:rFonts w:ascii="Times" w:hAnsi="Times"/>
          <w:sz w:val="26"/>
        </w:rPr>
      </w:pPr>
    </w:p>
    <w:p w14:paraId="140EC790" w14:textId="77777777" w:rsidR="00411E6F" w:rsidRPr="00411E6F" w:rsidRDefault="00411E6F">
      <w:pPr>
        <w:pStyle w:val="Corpsdetexte21"/>
        <w:ind w:right="-65"/>
        <w:rPr>
          <w:rFonts w:ascii="Times" w:hAnsi="Times"/>
          <w:lang w:val="en-US"/>
        </w:rPr>
      </w:pPr>
      <w:r w:rsidRPr="00411E6F">
        <w:rPr>
          <w:rFonts w:ascii="Times" w:hAnsi="Times"/>
          <w:lang w:val="en-US"/>
        </w:rPr>
        <w:t>How does this thesis manuscript compare</w:t>
      </w:r>
      <w:r>
        <w:rPr>
          <w:rFonts w:ascii="Times" w:hAnsi="Times"/>
          <w:lang w:val="en-US"/>
        </w:rPr>
        <w:t>d</w:t>
      </w:r>
      <w:r w:rsidRPr="00411E6F">
        <w:rPr>
          <w:rFonts w:ascii="Times" w:hAnsi="Times"/>
          <w:lang w:val="en-US"/>
        </w:rPr>
        <w:t xml:space="preserve"> to other</w:t>
      </w:r>
      <w:r>
        <w:rPr>
          <w:rFonts w:ascii="Times" w:hAnsi="Times"/>
          <w:lang w:val="en-US"/>
        </w:rPr>
        <w:t>s within the same discipline, which you had to evaluate as Evaluator, in particular for quantity and quality of experimental work, project originality, risk taking, quality and number of publications, and quality of manuscript?</w:t>
      </w:r>
    </w:p>
    <w:p w14:paraId="160AA260" w14:textId="77777777" w:rsidR="0070661D" w:rsidRPr="00AD3B0C" w:rsidRDefault="0070661D">
      <w:pPr>
        <w:pStyle w:val="Corpsdetexte21"/>
        <w:ind w:right="-65"/>
        <w:rPr>
          <w:rFonts w:ascii="Times" w:hAnsi="Times"/>
          <w:i/>
          <w:sz w:val="22"/>
        </w:rPr>
      </w:pPr>
      <w:r w:rsidRPr="00AD3B0C">
        <w:rPr>
          <w:rFonts w:ascii="Times" w:hAnsi="Times"/>
          <w:i/>
          <w:sz w:val="22"/>
        </w:rPr>
        <w:t>Comment se situe ce mémoire de Thèse par rapport à ceux de la même discipline que vous avez eu l'occasion d'évaluer comme rapporteur en ce qui concerne la quantité et la qualité du travail expérimental, l’originalité du projet, la prise de risque, la qualité et le nombre des publications, et la qualité du manuscrit ?</w:t>
      </w:r>
    </w:p>
    <w:p w14:paraId="31040628" w14:textId="77777777" w:rsidR="0070661D" w:rsidRDefault="0070661D">
      <w:pPr>
        <w:pStyle w:val="Corpsdetexte21"/>
        <w:ind w:right="-65"/>
        <w:rPr>
          <w:rFonts w:ascii="Times" w:hAnsi="Times"/>
          <w:sz w:val="22"/>
        </w:rPr>
      </w:pPr>
    </w:p>
    <w:p w14:paraId="026CF8BD" w14:textId="77777777" w:rsidR="00411E6F" w:rsidRDefault="00411E6F">
      <w:pPr>
        <w:pStyle w:val="Corpsdetexte21"/>
        <w:ind w:right="-65"/>
        <w:rPr>
          <w:rFonts w:ascii="Times" w:hAnsi="Times"/>
          <w:sz w:val="22"/>
        </w:rPr>
      </w:pPr>
    </w:p>
    <w:p w14:paraId="298F13B9" w14:textId="77777777" w:rsidR="00411E6F" w:rsidRDefault="00411E6F">
      <w:pPr>
        <w:pStyle w:val="Corpsdetexte21"/>
        <w:ind w:right="-65"/>
        <w:rPr>
          <w:rFonts w:ascii="Times" w:hAnsi="Times"/>
          <w:sz w:val="22"/>
        </w:rPr>
      </w:pPr>
    </w:p>
    <w:p w14:paraId="70F4685D" w14:textId="77777777" w:rsidR="00411E6F" w:rsidRPr="003A0D3D" w:rsidRDefault="00411E6F">
      <w:pPr>
        <w:pStyle w:val="Corpsdetexte21"/>
        <w:ind w:right="-65"/>
        <w:rPr>
          <w:rFonts w:ascii="Times" w:hAnsi="Times"/>
          <w:sz w:val="22"/>
        </w:rPr>
      </w:pPr>
    </w:p>
    <w:p w14:paraId="6B54A58E" w14:textId="77777777" w:rsidR="0070661D" w:rsidRDefault="0070661D">
      <w:pPr>
        <w:pStyle w:val="Corpsdetexte21"/>
        <w:ind w:right="-65"/>
        <w:rPr>
          <w:rFonts w:ascii="Times" w:hAnsi="Times"/>
          <w:sz w:val="22"/>
        </w:rPr>
      </w:pPr>
    </w:p>
    <w:p w14:paraId="29601679" w14:textId="77777777" w:rsidR="00411E6F" w:rsidRDefault="00411E6F">
      <w:pPr>
        <w:pStyle w:val="Corpsdetexte21"/>
        <w:ind w:right="-65"/>
        <w:rPr>
          <w:rFonts w:ascii="Times" w:hAnsi="Times"/>
          <w:sz w:val="22"/>
        </w:rPr>
      </w:pPr>
    </w:p>
    <w:p w14:paraId="664AEA5C" w14:textId="77777777" w:rsidR="00411E6F" w:rsidRPr="003A0D3D" w:rsidRDefault="00411E6F">
      <w:pPr>
        <w:pStyle w:val="Corpsdetexte21"/>
        <w:ind w:right="-65"/>
        <w:rPr>
          <w:rFonts w:ascii="Times" w:hAnsi="Times"/>
          <w:sz w:val="22"/>
        </w:rPr>
      </w:pPr>
    </w:p>
    <w:p w14:paraId="630DB36C" w14:textId="614B02B7" w:rsidR="00411E6F" w:rsidRPr="007C6EE4" w:rsidRDefault="00411E6F">
      <w:pPr>
        <w:pStyle w:val="Corpsdetexte21"/>
        <w:tabs>
          <w:tab w:val="left" w:pos="6804"/>
        </w:tabs>
        <w:ind w:right="-65"/>
        <w:rPr>
          <w:rFonts w:ascii="Times" w:hAnsi="Times"/>
          <w:u w:val="single"/>
          <w:lang w:val="en-US"/>
        </w:rPr>
      </w:pPr>
      <w:r w:rsidRPr="00411E6F">
        <w:rPr>
          <w:rFonts w:ascii="Times" w:hAnsi="Times"/>
          <w:lang w:val="en-US"/>
        </w:rPr>
        <w:t>Do you thi</w:t>
      </w:r>
      <w:r>
        <w:rPr>
          <w:rFonts w:ascii="Times" w:hAnsi="Times"/>
          <w:lang w:val="en-US"/>
        </w:rPr>
        <w:t>nk that this Thesis manuscript would be qualified for the contest of the best thesis Prize attributed each year by the ED85?</w:t>
      </w:r>
      <w:r w:rsidR="007C6EE4">
        <w:rPr>
          <w:rFonts w:ascii="Times" w:hAnsi="Times"/>
          <w:lang w:val="en-US"/>
        </w:rPr>
        <w:t xml:space="preserve"> </w:t>
      </w:r>
      <w:r w:rsidR="007C6EE4" w:rsidRPr="007C6EE4">
        <w:rPr>
          <w:rFonts w:ascii="Times" w:hAnsi="Times"/>
          <w:u w:val="single"/>
          <w:lang w:val="en-US"/>
        </w:rPr>
        <w:t>This price is dedicated works of exceptional quality (Top 5%), with major contribution to the field and publications in the very best journals.</w:t>
      </w:r>
    </w:p>
    <w:p w14:paraId="1FA91492" w14:textId="25FB032E" w:rsidR="0070661D" w:rsidRPr="00AD3B0C" w:rsidRDefault="0070661D">
      <w:pPr>
        <w:pStyle w:val="Corpsdetexte21"/>
        <w:tabs>
          <w:tab w:val="left" w:pos="6804"/>
        </w:tabs>
        <w:ind w:right="-65"/>
        <w:rPr>
          <w:rFonts w:ascii="Times" w:hAnsi="Times"/>
          <w:i/>
          <w:sz w:val="22"/>
          <w:szCs w:val="22"/>
        </w:rPr>
      </w:pPr>
      <w:r w:rsidRPr="00AD3B0C">
        <w:rPr>
          <w:rFonts w:ascii="Times" w:hAnsi="Times"/>
          <w:i/>
          <w:sz w:val="22"/>
          <w:szCs w:val="22"/>
        </w:rPr>
        <w:lastRenderedPageBreak/>
        <w:t>Pensez-vous que cette Thèse mérite de concourir pour le Prix accordé chaque année par l’ED85 à la meilleure Thèse ?</w:t>
      </w:r>
      <w:r w:rsidR="007C6EE4">
        <w:rPr>
          <w:rFonts w:ascii="Times" w:hAnsi="Times"/>
          <w:i/>
          <w:sz w:val="22"/>
          <w:szCs w:val="22"/>
        </w:rPr>
        <w:t xml:space="preserve"> Ce prix est réservé aux travaux d’un niveau exceptionnel (top </w:t>
      </w:r>
      <w:bookmarkStart w:id="0" w:name="_GoBack"/>
      <w:bookmarkEnd w:id="0"/>
      <w:r w:rsidR="007C6EE4">
        <w:rPr>
          <w:rFonts w:ascii="Times" w:hAnsi="Times"/>
          <w:i/>
          <w:sz w:val="22"/>
          <w:szCs w:val="22"/>
        </w:rPr>
        <w:t>5%), ayant mené à des contributions majeures et des publications dans les tout meilleurs journaux.</w:t>
      </w:r>
    </w:p>
    <w:p w14:paraId="3486F2D1" w14:textId="77777777" w:rsidR="00E93EDB" w:rsidRDefault="00E93EDB">
      <w:pPr>
        <w:tabs>
          <w:tab w:val="left" w:pos="5670"/>
          <w:tab w:val="left" w:pos="6521"/>
          <w:tab w:val="left" w:pos="7371"/>
          <w:tab w:val="left" w:pos="8222"/>
          <w:tab w:val="left" w:pos="9072"/>
          <w:tab w:val="right" w:pos="10900"/>
        </w:tabs>
        <w:ind w:right="-161"/>
        <w:rPr>
          <w:b/>
          <w:i/>
          <w:sz w:val="24"/>
          <w:szCs w:val="24"/>
        </w:rPr>
      </w:pPr>
    </w:p>
    <w:p w14:paraId="381E043B" w14:textId="77777777" w:rsidR="00E93EDB" w:rsidRDefault="00E93EDB">
      <w:pPr>
        <w:tabs>
          <w:tab w:val="left" w:pos="5670"/>
          <w:tab w:val="left" w:pos="6521"/>
          <w:tab w:val="left" w:pos="7371"/>
          <w:tab w:val="left" w:pos="8222"/>
          <w:tab w:val="left" w:pos="9072"/>
          <w:tab w:val="right" w:pos="10900"/>
        </w:tabs>
        <w:ind w:right="-161"/>
        <w:rPr>
          <w:b/>
          <w:i/>
          <w:sz w:val="24"/>
          <w:szCs w:val="24"/>
        </w:rPr>
      </w:pPr>
    </w:p>
    <w:p w14:paraId="72953022" w14:textId="77777777" w:rsidR="00E93EDB" w:rsidRDefault="00E93EDB">
      <w:pPr>
        <w:tabs>
          <w:tab w:val="left" w:pos="5670"/>
          <w:tab w:val="left" w:pos="6521"/>
          <w:tab w:val="left" w:pos="7371"/>
          <w:tab w:val="left" w:pos="8222"/>
          <w:tab w:val="left" w:pos="9072"/>
          <w:tab w:val="right" w:pos="10900"/>
        </w:tabs>
        <w:ind w:right="-161"/>
        <w:rPr>
          <w:b/>
          <w:i/>
          <w:sz w:val="24"/>
          <w:szCs w:val="24"/>
        </w:rPr>
      </w:pPr>
    </w:p>
    <w:p w14:paraId="60648D59" w14:textId="77777777" w:rsidR="00AD3B0C" w:rsidRDefault="00AD3B0C">
      <w:pPr>
        <w:tabs>
          <w:tab w:val="left" w:pos="5670"/>
          <w:tab w:val="left" w:pos="6521"/>
          <w:tab w:val="left" w:pos="7371"/>
          <w:tab w:val="left" w:pos="8222"/>
          <w:tab w:val="left" w:pos="9072"/>
          <w:tab w:val="right" w:pos="10900"/>
        </w:tabs>
        <w:ind w:right="-161"/>
        <w:rPr>
          <w:b/>
          <w:i/>
          <w:szCs w:val="24"/>
        </w:rPr>
      </w:pPr>
    </w:p>
    <w:p w14:paraId="0C8F790F" w14:textId="77777777" w:rsidR="0070661D" w:rsidRPr="00E93EDB" w:rsidRDefault="00AD3B0C">
      <w:pPr>
        <w:tabs>
          <w:tab w:val="left" w:pos="5670"/>
          <w:tab w:val="left" w:pos="6521"/>
          <w:tab w:val="left" w:pos="7371"/>
          <w:tab w:val="left" w:pos="8222"/>
          <w:tab w:val="left" w:pos="9072"/>
          <w:tab w:val="right" w:pos="10900"/>
        </w:tabs>
        <w:ind w:right="-161"/>
        <w:rPr>
          <w:b/>
          <w:i/>
          <w:szCs w:val="24"/>
        </w:rPr>
      </w:pPr>
      <w:r>
        <w:rPr>
          <w:b/>
          <w:i/>
          <w:szCs w:val="24"/>
        </w:rPr>
        <w:t xml:space="preserve">Please, add to this form your report on the thesis work </w:t>
      </w:r>
      <w:r w:rsidRPr="00AD3B0C">
        <w:rPr>
          <w:b/>
          <w:i/>
          <w:sz w:val="22"/>
          <w:szCs w:val="24"/>
        </w:rPr>
        <w:t>(Join</w:t>
      </w:r>
      <w:r w:rsidR="00E93EDB" w:rsidRPr="00AD3B0C">
        <w:rPr>
          <w:b/>
          <w:i/>
          <w:sz w:val="22"/>
          <w:szCs w:val="24"/>
        </w:rPr>
        <w:t>dre le rapport sur les travaux de thèse)</w:t>
      </w:r>
    </w:p>
    <w:sectPr w:rsidR="0070661D" w:rsidRPr="00E93EDB" w:rsidSect="00883E0E">
      <w:headerReference w:type="even" r:id="rId10"/>
      <w:footnotePr>
        <w:pos w:val="beneathText"/>
      </w:footnotePr>
      <w:pgSz w:w="11900" w:h="16837"/>
      <w:pgMar w:top="680" w:right="1021" w:bottom="68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BA78" w14:textId="77777777" w:rsidR="008E0AAF" w:rsidRDefault="008E0AAF" w:rsidP="0070661D">
      <w:r>
        <w:separator/>
      </w:r>
    </w:p>
  </w:endnote>
  <w:endnote w:type="continuationSeparator" w:id="0">
    <w:p w14:paraId="5C5AD9D2" w14:textId="77777777" w:rsidR="008E0AAF" w:rsidRDefault="008E0AAF" w:rsidP="007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N Helvetica Narrow">
    <w:altName w:val="Aria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7CC4" w14:textId="77777777" w:rsidR="008E0AAF" w:rsidRDefault="008E0AAF" w:rsidP="0070661D">
      <w:r>
        <w:separator/>
      </w:r>
    </w:p>
  </w:footnote>
  <w:footnote w:type="continuationSeparator" w:id="0">
    <w:p w14:paraId="02D0C91E" w14:textId="77777777" w:rsidR="008E0AAF" w:rsidRDefault="008E0AAF" w:rsidP="0070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922"/>
    </w:tblGrid>
    <w:tr w:rsidR="00883E0E" w:rsidRPr="0088634D" w14:paraId="3D1AB358" w14:textId="77777777" w:rsidTr="000C3F4C">
      <w:tc>
        <w:tcPr>
          <w:tcW w:w="1152" w:type="dxa"/>
        </w:tcPr>
        <w:p w14:paraId="58E13461" w14:textId="673BB588" w:rsidR="00883E0E" w:rsidRDefault="00883E0E" w:rsidP="001231DE">
          <w:pPr>
            <w:pStyle w:val="En-tte"/>
            <w:tabs>
              <w:tab w:val="clear" w:pos="4536"/>
              <w:tab w:val="clear" w:pos="9072"/>
              <w:tab w:val="center" w:pos="468"/>
              <w:tab w:val="right" w:pos="936"/>
            </w:tabs>
          </w:pPr>
        </w:p>
        <w:p w14:paraId="52A34B59" w14:textId="0FAEBCF9" w:rsidR="00883E0E" w:rsidRDefault="00883E0E">
          <w:pPr>
            <w:pStyle w:val="En-tt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sidR="007C6EE4">
            <w:rPr>
              <w:rFonts w:ascii="Cambria" w:hAnsi="Cambria"/>
              <w:noProof/>
            </w:rPr>
            <w:t>2</w:t>
          </w:r>
          <w:r>
            <w:rPr>
              <w:rFonts w:ascii="Cambria" w:hAnsi="Cambria"/>
            </w:rPr>
            <w:fldChar w:fldCharType="end"/>
          </w:r>
        </w:p>
      </w:tc>
      <w:tc>
        <w:tcPr>
          <w:tcW w:w="0" w:type="auto"/>
          <w:noWrap/>
        </w:tcPr>
        <w:p w14:paraId="5D8E7490" w14:textId="21CBE376" w:rsidR="00883E0E" w:rsidRDefault="00883E0E">
          <w:pPr>
            <w:pStyle w:val="En-tte"/>
            <w:rPr>
              <w:rFonts w:ascii="Cambria" w:hAnsi="Cambria"/>
            </w:rPr>
          </w:pPr>
        </w:p>
      </w:tc>
    </w:tr>
  </w:tbl>
  <w:p w14:paraId="445F1A8C" w14:textId="77777777" w:rsidR="00883E0E" w:rsidRDefault="00883E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EA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A297977"/>
    <w:multiLevelType w:val="hybridMultilevel"/>
    <w:tmpl w:val="9C283486"/>
    <w:lvl w:ilvl="0" w:tplc="CA9422F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750"/>
    <w:rsid w:val="0002123E"/>
    <w:rsid w:val="001231DE"/>
    <w:rsid w:val="00273CAD"/>
    <w:rsid w:val="003072B6"/>
    <w:rsid w:val="00311404"/>
    <w:rsid w:val="00316526"/>
    <w:rsid w:val="00411E6F"/>
    <w:rsid w:val="00460059"/>
    <w:rsid w:val="005058B7"/>
    <w:rsid w:val="005614A4"/>
    <w:rsid w:val="005D43A7"/>
    <w:rsid w:val="00605126"/>
    <w:rsid w:val="006E129E"/>
    <w:rsid w:val="006E521D"/>
    <w:rsid w:val="0070661D"/>
    <w:rsid w:val="00760653"/>
    <w:rsid w:val="00762B5D"/>
    <w:rsid w:val="00792CD0"/>
    <w:rsid w:val="007C6EE4"/>
    <w:rsid w:val="007F6CCC"/>
    <w:rsid w:val="008330DE"/>
    <w:rsid w:val="0084643E"/>
    <w:rsid w:val="00883E0E"/>
    <w:rsid w:val="008E0AAF"/>
    <w:rsid w:val="00913EBD"/>
    <w:rsid w:val="00986EF1"/>
    <w:rsid w:val="009F5C67"/>
    <w:rsid w:val="00AC7750"/>
    <w:rsid w:val="00AD3B0C"/>
    <w:rsid w:val="00CD424D"/>
    <w:rsid w:val="00D0061E"/>
    <w:rsid w:val="00E93EDB"/>
    <w:rsid w:val="00EE2934"/>
    <w:rsid w:val="00F96F1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1AEA9"/>
  <w15:docId w15:val="{E0CB732A-14E2-4C25-9C65-411B3F1F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New York"/>
      <w:sz w:val="28"/>
      <w:lang w:eastAsia="ar-SA"/>
    </w:rPr>
  </w:style>
  <w:style w:type="paragraph" w:styleId="Titre1">
    <w:name w:val="heading 1"/>
    <w:basedOn w:val="Normal"/>
    <w:next w:val="Normal"/>
    <w:qFormat/>
    <w:pPr>
      <w:keepNext/>
      <w:numPr>
        <w:numId w:val="1"/>
      </w:numPr>
      <w:spacing w:line="360" w:lineRule="atLeast"/>
      <w:ind w:right="1828"/>
      <w:outlineLvl w:val="0"/>
    </w:pPr>
    <w:rPr>
      <w:b/>
      <w:sz w:val="26"/>
    </w:rPr>
  </w:style>
  <w:style w:type="paragraph" w:styleId="Titre2">
    <w:name w:val="heading 2"/>
    <w:basedOn w:val="Normal"/>
    <w:next w:val="Normal"/>
    <w:qFormat/>
    <w:pPr>
      <w:keepNext/>
      <w:numPr>
        <w:ilvl w:val="1"/>
        <w:numId w:val="1"/>
      </w:numPr>
      <w:tabs>
        <w:tab w:val="left" w:pos="5529"/>
      </w:tabs>
      <w:ind w:left="5529" w:right="914"/>
      <w:outlineLvl w:val="1"/>
    </w:pPr>
    <w:rPr>
      <w:b/>
      <w:sz w:val="26"/>
    </w:rPr>
  </w:style>
  <w:style w:type="paragraph" w:styleId="Titre3">
    <w:name w:val="heading 3"/>
    <w:basedOn w:val="Normal"/>
    <w:next w:val="Normal"/>
    <w:qFormat/>
    <w:pPr>
      <w:keepNext/>
      <w:numPr>
        <w:ilvl w:val="2"/>
        <w:numId w:val="1"/>
      </w:numPr>
      <w:tabs>
        <w:tab w:val="right" w:pos="10900"/>
      </w:tabs>
      <w:ind w:right="-161"/>
      <w:jc w:val="center"/>
      <w:outlineLvl w:val="2"/>
    </w:pPr>
    <w:rPr>
      <w:rFonts w:ascii="N Helvetica Narrow" w:hAnsi="N Helvetica Narrow"/>
      <w:sz w:val="42"/>
    </w:rPr>
  </w:style>
  <w:style w:type="paragraph" w:styleId="Titre4">
    <w:name w:val="heading 4"/>
    <w:basedOn w:val="Normal"/>
    <w:next w:val="Normal"/>
    <w:qFormat/>
    <w:pPr>
      <w:keepNext/>
      <w:numPr>
        <w:ilvl w:val="3"/>
        <w:numId w:val="1"/>
      </w:numPr>
      <w:tabs>
        <w:tab w:val="right" w:pos="10900"/>
      </w:tabs>
      <w:ind w:right="-161"/>
      <w:jc w:val="center"/>
      <w:outlineLvl w:val="3"/>
    </w:pPr>
    <w:rPr>
      <w:rFonts w:ascii="N Helvetica Narrow" w:hAnsi="N Helvetica Narrow"/>
      <w:b/>
      <w:sz w:val="40"/>
    </w:rPr>
  </w:style>
  <w:style w:type="paragraph" w:styleId="Titre5">
    <w:name w:val="heading 5"/>
    <w:basedOn w:val="Normal"/>
    <w:next w:val="Normal"/>
    <w:qFormat/>
    <w:pPr>
      <w:keepNext/>
      <w:numPr>
        <w:ilvl w:val="4"/>
        <w:numId w:val="1"/>
      </w:numPr>
      <w:tabs>
        <w:tab w:val="right" w:pos="10900"/>
      </w:tabs>
      <w:ind w:right="-161"/>
      <w:jc w:val="right"/>
      <w:outlineLvl w:val="4"/>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Lienhypertexte">
    <w:name w:val="Hyperlink"/>
    <w:semiHidden/>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Tahoma"/>
      <w:szCs w:val="28"/>
    </w:rPr>
  </w:style>
  <w:style w:type="paragraph" w:styleId="Corpsdetexte">
    <w:name w:val="Body Text"/>
    <w:basedOn w:val="Normal"/>
    <w:semiHidden/>
    <w:pPr>
      <w:spacing w:line="360" w:lineRule="auto"/>
    </w:pPr>
    <w:rPr>
      <w:sz w:val="26"/>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819"/>
        <w:tab w:val="right" w:pos="9071"/>
      </w:tabs>
    </w:pPr>
  </w:style>
  <w:style w:type="paragraph" w:customStyle="1" w:styleId="Corpsdetexte21">
    <w:name w:val="Corps de texte 21"/>
    <w:basedOn w:val="Normal"/>
    <w:pPr>
      <w:tabs>
        <w:tab w:val="right" w:pos="10900"/>
      </w:tabs>
      <w:ind w:right="-161"/>
      <w:jc w:val="both"/>
    </w:pPr>
    <w:rPr>
      <w:rFonts w:ascii="Times New Roman" w:hAnsi="Times New Roman"/>
    </w:rPr>
  </w:style>
  <w:style w:type="character" w:customStyle="1" w:styleId="En-tteCar">
    <w:name w:val="En-tête Car"/>
    <w:link w:val="En-tte"/>
    <w:uiPriority w:val="99"/>
    <w:rsid w:val="00883E0E"/>
    <w:rPr>
      <w:rFonts w:ascii="Times" w:hAnsi="Times" w:cs="New York"/>
      <w:sz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dig@ipmc.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EDF9-14E4-470E-B322-C3EAFDD0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ENTETE/NG</vt:lpstr>
    </vt:vector>
  </TitlesOfParts>
  <Company>Microsoft</Company>
  <LinksUpToDate>false</LinksUpToDate>
  <CharactersWithSpaces>1975</CharactersWithSpaces>
  <SharedDoc>false</SharedDoc>
  <HLinks>
    <vt:vector size="6" baseType="variant">
      <vt:variant>
        <vt:i4>786551</vt:i4>
      </vt:variant>
      <vt:variant>
        <vt:i4>0</vt:i4>
      </vt:variant>
      <vt:variant>
        <vt:i4>0</vt:i4>
      </vt:variant>
      <vt:variant>
        <vt:i4>5</vt:i4>
      </vt:variant>
      <vt:variant>
        <vt:lpwstr>mailto:loudig@ipmc.cnrs.fr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ENTETE/NG</dc:title>
  <dc:subject>MODELE</dc:subject>
  <dc:creator>mpv</dc:creator>
  <cp:lastModifiedBy>soriani</cp:lastModifiedBy>
  <cp:revision>7</cp:revision>
  <cp:lastPrinted>2021-04-16T16:27:00Z</cp:lastPrinted>
  <dcterms:created xsi:type="dcterms:W3CDTF">2017-05-09T14:22:00Z</dcterms:created>
  <dcterms:modified xsi:type="dcterms:W3CDTF">2021-04-28T09:13:00Z</dcterms:modified>
</cp:coreProperties>
</file>